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BBA" w:rsidRDefault="007A0872" w:rsidP="00E972D2">
      <w:pPr>
        <w:spacing w:after="0"/>
        <w:ind w:firstLine="5103"/>
        <w:jc w:val="both"/>
        <w:rPr>
          <w:lang w:val="uk-UA"/>
        </w:rPr>
      </w:pPr>
      <w:r>
        <w:rPr>
          <w:lang w:val="uk-UA"/>
        </w:rPr>
        <w:t>Додаток 1</w:t>
      </w:r>
    </w:p>
    <w:p w:rsidR="007A0872" w:rsidRDefault="007A0872" w:rsidP="00E972D2">
      <w:pPr>
        <w:spacing w:after="0"/>
        <w:ind w:firstLine="5103"/>
        <w:jc w:val="both"/>
        <w:rPr>
          <w:lang w:val="uk-UA"/>
        </w:rPr>
      </w:pPr>
      <w:r>
        <w:rPr>
          <w:lang w:val="uk-UA"/>
        </w:rPr>
        <w:t>до</w:t>
      </w:r>
      <w:r w:rsidR="00E972D2">
        <w:rPr>
          <w:lang w:val="uk-UA"/>
        </w:rPr>
        <w:t xml:space="preserve"> П</w:t>
      </w:r>
      <w:r>
        <w:rPr>
          <w:lang w:val="uk-UA"/>
        </w:rPr>
        <w:t>орядку</w:t>
      </w:r>
    </w:p>
    <w:p w:rsidR="00E972D2" w:rsidRDefault="00E972D2" w:rsidP="00E972D2">
      <w:pPr>
        <w:spacing w:after="0"/>
        <w:jc w:val="center"/>
        <w:rPr>
          <w:lang w:val="uk-UA"/>
        </w:rPr>
      </w:pPr>
      <w:r>
        <w:rPr>
          <w:lang w:val="uk-UA"/>
        </w:rPr>
        <w:t>( в редакції постанови Кабінету Міністрів України</w:t>
      </w:r>
    </w:p>
    <w:p w:rsidR="00E972D2" w:rsidRDefault="00E972D2" w:rsidP="00E972D2">
      <w:pPr>
        <w:spacing w:after="0"/>
        <w:jc w:val="center"/>
        <w:rPr>
          <w:lang w:val="uk-UA"/>
        </w:rPr>
      </w:pPr>
      <w:r>
        <w:rPr>
          <w:lang w:val="uk-UA"/>
        </w:rPr>
        <w:t>від 27 травня 2015 р. № 331)</w:t>
      </w:r>
    </w:p>
    <w:p w:rsidR="00E972D2" w:rsidRDefault="00E972D2" w:rsidP="00E972D2">
      <w:pPr>
        <w:spacing w:after="0"/>
        <w:jc w:val="center"/>
        <w:rPr>
          <w:lang w:val="uk-UA"/>
        </w:rPr>
      </w:pPr>
    </w:p>
    <w:p w:rsidR="00E972D2" w:rsidRDefault="00E972D2" w:rsidP="00E972D2">
      <w:pPr>
        <w:spacing w:after="0"/>
        <w:jc w:val="center"/>
        <w:rPr>
          <w:b/>
          <w:lang w:val="uk-UA"/>
        </w:rPr>
      </w:pPr>
      <w:r>
        <w:rPr>
          <w:b/>
          <w:lang w:val="uk-UA"/>
        </w:rPr>
        <w:t xml:space="preserve">ЗВІТ </w:t>
      </w:r>
    </w:p>
    <w:p w:rsidR="00E972D2" w:rsidRDefault="00E972D2" w:rsidP="00E972D2">
      <w:pPr>
        <w:spacing w:after="0"/>
        <w:jc w:val="center"/>
        <w:rPr>
          <w:lang w:val="uk-UA"/>
        </w:rPr>
      </w:pPr>
      <w:r>
        <w:rPr>
          <w:lang w:val="uk-UA"/>
        </w:rPr>
        <w:t>про нарахування (утримання) та сплату збору</w:t>
      </w:r>
    </w:p>
    <w:p w:rsidR="00E972D2" w:rsidRDefault="00E972D2" w:rsidP="00E972D2">
      <w:pPr>
        <w:spacing w:after="0"/>
        <w:jc w:val="center"/>
        <w:rPr>
          <w:lang w:val="uk-UA"/>
        </w:rPr>
      </w:pPr>
      <w:r>
        <w:rPr>
          <w:lang w:val="uk-UA"/>
        </w:rPr>
        <w:t xml:space="preserve">на обов’язкове державне пенсійне </w:t>
      </w:r>
      <w:r w:rsidR="00160D64">
        <w:rPr>
          <w:lang w:val="uk-UA"/>
        </w:rPr>
        <w:t>страхування</w:t>
      </w:r>
    </w:p>
    <w:p w:rsidR="00160D64" w:rsidRDefault="00160D64" w:rsidP="00E972D2">
      <w:pPr>
        <w:spacing w:after="0"/>
        <w:jc w:val="center"/>
        <w:rPr>
          <w:lang w:val="uk-UA"/>
        </w:rPr>
      </w:pPr>
      <w:r>
        <w:rPr>
          <w:lang w:val="uk-UA"/>
        </w:rPr>
        <w:t>з операцій з купівлі іноземної валюти у готівковій формі</w:t>
      </w:r>
    </w:p>
    <w:p w:rsidR="00160D64" w:rsidRDefault="00160D64" w:rsidP="00E972D2">
      <w:pPr>
        <w:spacing w:after="0"/>
        <w:jc w:val="center"/>
        <w:rPr>
          <w:lang w:val="uk-UA"/>
        </w:rPr>
      </w:pPr>
      <w:r>
        <w:rPr>
          <w:lang w:val="uk-UA"/>
        </w:rPr>
        <w:t>за _______________ 20____ р.</w:t>
      </w:r>
    </w:p>
    <w:p w:rsidR="00160D64" w:rsidRDefault="00160D64" w:rsidP="00E972D2">
      <w:pPr>
        <w:spacing w:after="0"/>
        <w:jc w:val="center"/>
        <w:rPr>
          <w:i/>
          <w:sz w:val="20"/>
          <w:szCs w:val="20"/>
          <w:lang w:val="uk-UA"/>
        </w:rPr>
      </w:pPr>
      <w:r>
        <w:rPr>
          <w:lang w:val="uk-UA"/>
        </w:rPr>
        <w:t>(</w:t>
      </w:r>
      <w:r>
        <w:rPr>
          <w:i/>
          <w:sz w:val="20"/>
          <w:szCs w:val="20"/>
          <w:lang w:val="uk-UA"/>
        </w:rPr>
        <w:t>місяць)</w:t>
      </w:r>
    </w:p>
    <w:p w:rsidR="00160D64" w:rsidRDefault="00160D64" w:rsidP="00E972D2">
      <w:pPr>
        <w:spacing w:after="0"/>
        <w:jc w:val="center"/>
        <w:rPr>
          <w:szCs w:val="24"/>
          <w:lang w:val="uk-UA"/>
        </w:rPr>
      </w:pPr>
      <w:r>
        <w:rPr>
          <w:szCs w:val="24"/>
          <w:lang w:val="uk-UA"/>
        </w:rPr>
        <w:t>___________________________________________________</w:t>
      </w:r>
    </w:p>
    <w:p w:rsidR="00160D64" w:rsidRPr="00160D64" w:rsidRDefault="00160D64" w:rsidP="00E972D2">
      <w:pPr>
        <w:spacing w:after="0"/>
        <w:jc w:val="center"/>
        <w:rPr>
          <w:i/>
          <w:sz w:val="20"/>
          <w:szCs w:val="20"/>
          <w:lang w:val="uk-UA"/>
        </w:rPr>
      </w:pPr>
      <w:r>
        <w:rPr>
          <w:szCs w:val="24"/>
          <w:lang w:val="uk-UA"/>
        </w:rPr>
        <w:t>(</w:t>
      </w:r>
      <w:r>
        <w:rPr>
          <w:i/>
          <w:sz w:val="20"/>
          <w:szCs w:val="20"/>
          <w:lang w:val="uk-UA"/>
        </w:rPr>
        <w:t>найменування банку, його місцезнаходження)</w:t>
      </w:r>
    </w:p>
    <w:p w:rsidR="00160D64" w:rsidRDefault="00160D64" w:rsidP="003A3744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>Код згідно з ЄДРПОУ _____________________________</w:t>
      </w:r>
    </w:p>
    <w:p w:rsidR="00160D64" w:rsidRDefault="003A3744" w:rsidP="003A3744">
      <w:pPr>
        <w:spacing w:line="360" w:lineRule="auto"/>
        <w:jc w:val="both"/>
        <w:rPr>
          <w:szCs w:val="24"/>
          <w:lang w:val="uk-UA"/>
        </w:rPr>
      </w:pPr>
      <w:r>
        <w:rPr>
          <w:szCs w:val="24"/>
          <w:lang w:val="uk-UA"/>
        </w:rPr>
        <w:t>Номер телефону 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229"/>
        <w:gridCol w:w="1433"/>
      </w:tblGrid>
      <w:tr w:rsidR="003A3744" w:rsidTr="001E1BE3">
        <w:tc>
          <w:tcPr>
            <w:tcW w:w="1526" w:type="dxa"/>
            <w:tcBorders>
              <w:left w:val="nil"/>
              <w:bottom w:val="single" w:sz="4" w:space="0" w:color="auto"/>
            </w:tcBorders>
          </w:tcPr>
          <w:p w:rsidR="003A3744" w:rsidRDefault="003A3744" w:rsidP="003A3744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Порядковий номер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3A3744" w:rsidRDefault="003A3744" w:rsidP="003A3744">
            <w:pPr>
              <w:spacing w:line="360" w:lineRule="auto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Найменування показника</w:t>
            </w:r>
          </w:p>
        </w:tc>
        <w:tc>
          <w:tcPr>
            <w:tcW w:w="1433" w:type="dxa"/>
            <w:tcBorders>
              <w:bottom w:val="single" w:sz="4" w:space="0" w:color="auto"/>
              <w:right w:val="nil"/>
            </w:tcBorders>
          </w:tcPr>
          <w:p w:rsidR="003A3744" w:rsidRDefault="003A3744" w:rsidP="003A3744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Усього, гривень</w:t>
            </w:r>
          </w:p>
        </w:tc>
      </w:tr>
      <w:tr w:rsidR="00412D41" w:rsidTr="001E1BE3"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D41" w:rsidRDefault="00412D41" w:rsidP="00412D41">
            <w:pPr>
              <w:jc w:val="righ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1. 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2D41" w:rsidRPr="00EE4BDC" w:rsidRDefault="00412D41" w:rsidP="00412D41">
            <w:pPr>
              <w:rPr>
                <w:szCs w:val="24"/>
                <w:lang w:val="uk-UA"/>
              </w:rPr>
            </w:pPr>
            <w:r w:rsidRPr="00EE4BDC">
              <w:rPr>
                <w:szCs w:val="24"/>
                <w:lang w:val="uk-UA"/>
              </w:rPr>
              <w:t xml:space="preserve">Сума операцій з купівлі іноземної валюти, усього </w:t>
            </w:r>
          </w:p>
          <w:p w:rsidR="00412D41" w:rsidRDefault="00412D41" w:rsidP="00412D41">
            <w:pPr>
              <w:ind w:left="-567" w:firstLine="567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у тому числі</w:t>
            </w:r>
          </w:p>
          <w:p w:rsidR="00412D41" w:rsidRDefault="00412D41" w:rsidP="00412D41">
            <w:pPr>
              <w:rPr>
                <w:szCs w:val="24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D41" w:rsidRDefault="00412D41" w:rsidP="000278EC">
            <w:pPr>
              <w:jc w:val="both"/>
              <w:rPr>
                <w:szCs w:val="24"/>
                <w:lang w:val="uk-UA"/>
              </w:rPr>
            </w:pPr>
          </w:p>
        </w:tc>
      </w:tr>
      <w:tr w:rsidR="00412D41" w:rsidTr="001E1BE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412D41" w:rsidRDefault="002544EE" w:rsidP="002544EE">
            <w:pPr>
              <w:jc w:val="righ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1.1.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544EE" w:rsidRDefault="002544EE" w:rsidP="002544EE">
            <w:pPr>
              <w:rPr>
                <w:szCs w:val="24"/>
                <w:lang w:val="uk-UA"/>
              </w:rPr>
            </w:pPr>
            <w:r w:rsidRPr="002544EE">
              <w:rPr>
                <w:szCs w:val="24"/>
                <w:lang w:val="uk-UA"/>
              </w:rPr>
              <w:t>сума операцій з купівлі іноземної валюти для погашення</w:t>
            </w:r>
            <w:r>
              <w:rPr>
                <w:szCs w:val="24"/>
                <w:lang w:val="uk-UA"/>
              </w:rPr>
              <w:t xml:space="preserve"> </w:t>
            </w:r>
          </w:p>
          <w:p w:rsidR="002544EE" w:rsidRPr="00EE4BDC" w:rsidRDefault="002544EE" w:rsidP="002544EE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кредитів</w:t>
            </w:r>
          </w:p>
          <w:p w:rsidR="00412D41" w:rsidRDefault="00412D41" w:rsidP="000278EC">
            <w:pPr>
              <w:jc w:val="both"/>
              <w:rPr>
                <w:szCs w:val="24"/>
                <w:lang w:val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412D41" w:rsidRDefault="00412D41" w:rsidP="000278EC">
            <w:pPr>
              <w:jc w:val="both"/>
              <w:rPr>
                <w:szCs w:val="24"/>
                <w:lang w:val="uk-UA"/>
              </w:rPr>
            </w:pPr>
          </w:p>
        </w:tc>
      </w:tr>
      <w:tr w:rsidR="00412D41" w:rsidTr="001E1BE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412D41" w:rsidRDefault="000E3DD4" w:rsidP="000E3DD4">
            <w:pPr>
              <w:jc w:val="righ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12D41" w:rsidRDefault="000E3DD4" w:rsidP="000E3DD4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Нарахований збір (пункт 1 – пункт 1.1) х розбір збору,</w:t>
            </w:r>
          </w:p>
          <w:p w:rsidR="000E3DD4" w:rsidRDefault="000E3DD4" w:rsidP="000E3DD4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встановлений законом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412D41" w:rsidRDefault="00412D41" w:rsidP="000278EC">
            <w:pPr>
              <w:jc w:val="both"/>
              <w:rPr>
                <w:szCs w:val="24"/>
                <w:lang w:val="uk-UA"/>
              </w:rPr>
            </w:pPr>
          </w:p>
        </w:tc>
      </w:tr>
      <w:tr w:rsidR="00412D41" w:rsidTr="001E1BE3">
        <w:trPr>
          <w:trHeight w:val="43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412D41" w:rsidRDefault="000E3DD4" w:rsidP="000E3DD4">
            <w:pPr>
              <w:jc w:val="righ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12D41" w:rsidRDefault="000E3DD4" w:rsidP="000E3DD4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Сплачений збір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412D41" w:rsidRDefault="00412D41" w:rsidP="00307EF5">
            <w:pPr>
              <w:jc w:val="both"/>
              <w:rPr>
                <w:szCs w:val="24"/>
                <w:lang w:val="uk-UA"/>
              </w:rPr>
            </w:pPr>
          </w:p>
        </w:tc>
      </w:tr>
    </w:tbl>
    <w:p w:rsidR="00EE4BDC" w:rsidRDefault="00EE4BDC" w:rsidP="00EE4BDC">
      <w:pPr>
        <w:spacing w:after="0"/>
        <w:ind w:left="567"/>
        <w:jc w:val="both"/>
        <w:rPr>
          <w:szCs w:val="24"/>
          <w:lang w:val="uk-UA"/>
        </w:rPr>
      </w:pPr>
    </w:p>
    <w:p w:rsidR="00EE4BDC" w:rsidRDefault="00EE4BDC" w:rsidP="00EE4BDC">
      <w:pPr>
        <w:spacing w:after="0"/>
        <w:ind w:left="567"/>
        <w:jc w:val="both"/>
        <w:rPr>
          <w:szCs w:val="24"/>
          <w:lang w:val="uk-UA"/>
        </w:rPr>
      </w:pPr>
    </w:p>
    <w:p w:rsidR="00EE4BDC" w:rsidRDefault="006E262A" w:rsidP="006E262A">
      <w:pPr>
        <w:spacing w:after="0"/>
        <w:rPr>
          <w:szCs w:val="24"/>
          <w:lang w:val="uk-UA"/>
        </w:rPr>
      </w:pPr>
      <w:r>
        <w:rPr>
          <w:szCs w:val="24"/>
          <w:lang w:val="uk-UA"/>
        </w:rPr>
        <w:t>МП</w:t>
      </w:r>
    </w:p>
    <w:p w:rsidR="006E262A" w:rsidRDefault="006E262A" w:rsidP="006E262A">
      <w:pPr>
        <w:spacing w:after="0"/>
        <w:rPr>
          <w:szCs w:val="24"/>
          <w:lang w:val="uk-UA"/>
        </w:rPr>
      </w:pPr>
      <w:r>
        <w:rPr>
          <w:szCs w:val="24"/>
          <w:lang w:val="uk-UA"/>
        </w:rPr>
        <w:t>_________________________</w:t>
      </w:r>
      <w:r>
        <w:rPr>
          <w:szCs w:val="24"/>
          <w:lang w:val="uk-UA"/>
        </w:rPr>
        <w:tab/>
        <w:t>________________</w:t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  <w:t>________________________</w:t>
      </w:r>
    </w:p>
    <w:p w:rsidR="006E262A" w:rsidRPr="006E262A" w:rsidRDefault="006E262A" w:rsidP="006E262A">
      <w:pPr>
        <w:tabs>
          <w:tab w:val="left" w:pos="3690"/>
          <w:tab w:val="left" w:pos="4320"/>
          <w:tab w:val="left" w:pos="5040"/>
          <w:tab w:val="left" w:pos="6720"/>
        </w:tabs>
        <w:spacing w:after="0"/>
        <w:rPr>
          <w:sz w:val="20"/>
          <w:szCs w:val="20"/>
          <w:lang w:val="uk-UA"/>
        </w:rPr>
      </w:pPr>
      <w:r w:rsidRPr="006E262A">
        <w:rPr>
          <w:sz w:val="20"/>
          <w:szCs w:val="20"/>
          <w:lang w:val="uk-UA"/>
        </w:rPr>
        <w:t>(найменування посади керівника)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>(підпис)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>(ініціали та прізвище)</w:t>
      </w:r>
    </w:p>
    <w:p w:rsidR="006E262A" w:rsidRDefault="006E262A" w:rsidP="00126AE8">
      <w:pPr>
        <w:pStyle w:val="a4"/>
        <w:spacing w:line="240" w:lineRule="auto"/>
        <w:ind w:left="987"/>
        <w:jc w:val="both"/>
        <w:rPr>
          <w:szCs w:val="24"/>
          <w:lang w:val="uk-UA"/>
        </w:rPr>
      </w:pPr>
    </w:p>
    <w:p w:rsidR="00126AE8" w:rsidRDefault="006E262A" w:rsidP="00126AE8">
      <w:pPr>
        <w:spacing w:line="240" w:lineRule="auto"/>
        <w:rPr>
          <w:lang w:val="uk-UA"/>
        </w:rPr>
      </w:pPr>
      <w:r>
        <w:rPr>
          <w:lang w:val="uk-UA"/>
        </w:rPr>
        <w:t>Г</w:t>
      </w:r>
      <w:r w:rsidR="00126AE8">
        <w:rPr>
          <w:lang w:val="uk-UA"/>
        </w:rPr>
        <w:t>оловний бухгалтер________</w:t>
      </w:r>
      <w:r w:rsidR="00126AE8">
        <w:rPr>
          <w:lang w:val="uk-UA"/>
        </w:rPr>
        <w:tab/>
      </w:r>
      <w:r w:rsidR="00126AE8">
        <w:rPr>
          <w:lang w:val="uk-UA"/>
        </w:rPr>
        <w:tab/>
        <w:t>_________________</w:t>
      </w:r>
    </w:p>
    <w:p w:rsidR="00126AE8" w:rsidRDefault="00126AE8" w:rsidP="00126AE8">
      <w:pPr>
        <w:tabs>
          <w:tab w:val="left" w:pos="2250"/>
          <w:tab w:val="left" w:pos="4485"/>
        </w:tabs>
        <w:spacing w:after="0" w:line="240" w:lineRule="auto"/>
        <w:rPr>
          <w:sz w:val="20"/>
          <w:szCs w:val="20"/>
          <w:lang w:val="uk-UA"/>
        </w:rPr>
      </w:pPr>
      <w:r>
        <w:rPr>
          <w:lang w:val="uk-UA"/>
        </w:rPr>
        <w:tab/>
        <w:t>(</w:t>
      </w:r>
      <w:r>
        <w:rPr>
          <w:sz w:val="20"/>
          <w:szCs w:val="20"/>
          <w:lang w:val="uk-UA"/>
        </w:rPr>
        <w:t>підпис)</w:t>
      </w:r>
      <w:r>
        <w:rPr>
          <w:sz w:val="20"/>
          <w:szCs w:val="20"/>
          <w:lang w:val="uk-UA"/>
        </w:rPr>
        <w:tab/>
        <w:t>(ініціали та прізвище)</w:t>
      </w:r>
      <w:bookmarkStart w:id="0" w:name="_GoBack"/>
      <w:bookmarkEnd w:id="0"/>
    </w:p>
    <w:p w:rsidR="00126AE8" w:rsidRDefault="00126AE8" w:rsidP="00126AE8">
      <w:pPr>
        <w:rPr>
          <w:sz w:val="20"/>
          <w:szCs w:val="20"/>
          <w:lang w:val="uk-UA"/>
        </w:rPr>
      </w:pPr>
    </w:p>
    <w:p w:rsidR="002544EE" w:rsidRPr="00126AE8" w:rsidRDefault="00126AE8" w:rsidP="00126AE8">
      <w:pPr>
        <w:rPr>
          <w:szCs w:val="24"/>
          <w:lang w:val="uk-UA"/>
        </w:rPr>
      </w:pPr>
      <w:r w:rsidRPr="00126AE8">
        <w:rPr>
          <w:szCs w:val="24"/>
          <w:lang w:val="uk-UA"/>
        </w:rPr>
        <w:t>______ _______________20_____р.;</w:t>
      </w:r>
    </w:p>
    <w:sectPr w:rsidR="002544EE" w:rsidRPr="00126AE8" w:rsidSect="004B7CCC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C284D"/>
    <w:multiLevelType w:val="hybridMultilevel"/>
    <w:tmpl w:val="6C660338"/>
    <w:lvl w:ilvl="0" w:tplc="EE06ED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D565E19"/>
    <w:multiLevelType w:val="multilevel"/>
    <w:tmpl w:val="7DE091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16" w:hanging="1800"/>
      </w:pPr>
      <w:rPr>
        <w:rFonts w:hint="default"/>
      </w:rPr>
    </w:lvl>
  </w:abstractNum>
  <w:abstractNum w:abstractNumId="2" w15:restartNumberingAfterBreak="0">
    <w:nsid w:val="743D1CA3"/>
    <w:multiLevelType w:val="multilevel"/>
    <w:tmpl w:val="32008C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872"/>
    <w:rsid w:val="000E3DD4"/>
    <w:rsid w:val="00126AE8"/>
    <w:rsid w:val="00160D64"/>
    <w:rsid w:val="001E1BE3"/>
    <w:rsid w:val="002544EE"/>
    <w:rsid w:val="003A3744"/>
    <w:rsid w:val="00412D41"/>
    <w:rsid w:val="004B461E"/>
    <w:rsid w:val="004B7CCC"/>
    <w:rsid w:val="006E262A"/>
    <w:rsid w:val="006F1BBA"/>
    <w:rsid w:val="007A0872"/>
    <w:rsid w:val="00DA7933"/>
    <w:rsid w:val="00E972D2"/>
    <w:rsid w:val="00EE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CE87"/>
  <w15:docId w15:val="{8A4015DE-912B-454F-B61F-C785DF03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3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8</cp:revision>
  <dcterms:created xsi:type="dcterms:W3CDTF">2024-12-26T12:55:00Z</dcterms:created>
  <dcterms:modified xsi:type="dcterms:W3CDTF">2024-12-31T10:57:00Z</dcterms:modified>
</cp:coreProperties>
</file>